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26C" w:rsidRDefault="000F026C" w:rsidP="000F026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  <w:u w:val="wave"/>
        </w:rPr>
      </w:pPr>
      <w:r>
        <w:rPr>
          <w:rFonts w:ascii="Times New Roman" w:hAnsi="Times New Roman" w:cs="Times New Roman"/>
          <w:b/>
          <w:sz w:val="24"/>
          <w:szCs w:val="28"/>
          <w:u w:val="wave"/>
        </w:rPr>
        <w:t xml:space="preserve">КАК ПРИВИТЬ ЛЮБОВЬ К ЧТЕНИЮ. </w:t>
      </w:r>
    </w:p>
    <w:p w:rsidR="000F026C" w:rsidRDefault="000F026C" w:rsidP="000F026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00B09">
        <w:rPr>
          <w:rFonts w:ascii="Times New Roman" w:hAnsi="Times New Roman" w:cs="Times New Roman"/>
          <w:b/>
          <w:sz w:val="24"/>
          <w:szCs w:val="28"/>
        </w:rPr>
        <w:t>СОВЕТ</w:t>
      </w:r>
      <w:r>
        <w:rPr>
          <w:rFonts w:ascii="Times New Roman" w:hAnsi="Times New Roman" w:cs="Times New Roman"/>
          <w:b/>
          <w:sz w:val="24"/>
          <w:szCs w:val="28"/>
        </w:rPr>
        <w:t>Ы РОДИТЕЛЯМ</w:t>
      </w:r>
    </w:p>
    <w:p w:rsidR="000F026C" w:rsidRPr="000F026C" w:rsidRDefault="000F026C" w:rsidP="000F026C">
      <w:pPr>
        <w:tabs>
          <w:tab w:val="left" w:pos="476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"/>
          <w:szCs w:val="28"/>
        </w:rPr>
      </w:pPr>
      <w:r>
        <w:rPr>
          <w:rFonts w:ascii="Times New Roman" w:hAnsi="Times New Roman" w:cs="Times New Roman"/>
          <w:b/>
          <w:sz w:val="16"/>
          <w:szCs w:val="28"/>
        </w:rPr>
        <w:tab/>
      </w:r>
      <w:bookmarkStart w:id="0" w:name="_GoBack"/>
      <w:bookmarkEnd w:id="0"/>
    </w:p>
    <w:p w:rsidR="000F026C" w:rsidRPr="00A23A1D" w:rsidRDefault="000F026C" w:rsidP="000F026C">
      <w:pPr>
        <w:pStyle w:val="1"/>
        <w:numPr>
          <w:ilvl w:val="0"/>
          <w:numId w:val="1"/>
        </w:numPr>
        <w:shd w:val="clear" w:color="auto" w:fill="auto"/>
        <w:tabs>
          <w:tab w:val="left" w:pos="721"/>
        </w:tabs>
        <w:spacing w:line="240" w:lineRule="auto"/>
        <w:ind w:left="360"/>
        <w:jc w:val="both"/>
        <w:rPr>
          <w:sz w:val="28"/>
          <w:szCs w:val="28"/>
        </w:rPr>
      </w:pPr>
      <w:r w:rsidRPr="00A23A1D">
        <w:rPr>
          <w:sz w:val="28"/>
          <w:szCs w:val="28"/>
        </w:rPr>
        <w:t>Читайте сами. Если ребенок никогда не видел маму и папу с книгой в руках, то откуда же у него родится любовь к чтению?</w:t>
      </w:r>
    </w:p>
    <w:p w:rsidR="000F026C" w:rsidRPr="00A23A1D" w:rsidRDefault="000F026C" w:rsidP="000F026C">
      <w:pPr>
        <w:pStyle w:val="1"/>
        <w:numPr>
          <w:ilvl w:val="0"/>
          <w:numId w:val="1"/>
        </w:numPr>
        <w:shd w:val="clear" w:color="auto" w:fill="auto"/>
        <w:tabs>
          <w:tab w:val="left" w:pos="726"/>
        </w:tabs>
        <w:spacing w:line="240" w:lineRule="auto"/>
        <w:ind w:left="360"/>
        <w:jc w:val="both"/>
        <w:rPr>
          <w:sz w:val="28"/>
          <w:szCs w:val="28"/>
        </w:rPr>
      </w:pPr>
      <w:r w:rsidRPr="00A23A1D">
        <w:rPr>
          <w:sz w:val="28"/>
          <w:szCs w:val="28"/>
        </w:rPr>
        <w:t xml:space="preserve">Читайте вместе с ребенком. Обсуждайте прочитанное. Выясняйте значение трудных или незнакомых слов. Читайте попеременно, часть читает взрослый, часть </w:t>
      </w:r>
      <w:r>
        <w:rPr>
          <w:sz w:val="28"/>
          <w:szCs w:val="28"/>
        </w:rPr>
        <w:t>–</w:t>
      </w:r>
      <w:r w:rsidRPr="00A23A1D">
        <w:rPr>
          <w:sz w:val="28"/>
          <w:szCs w:val="28"/>
        </w:rPr>
        <w:t xml:space="preserve"> ребенок. Вспоминая позже детство, он непременно вспомнит часы совместного с вами чтения и задушевной беседы, и это согреет его сердце.</w:t>
      </w:r>
    </w:p>
    <w:p w:rsidR="000F026C" w:rsidRPr="00A23A1D" w:rsidRDefault="000F026C" w:rsidP="000F026C">
      <w:pPr>
        <w:pStyle w:val="1"/>
        <w:numPr>
          <w:ilvl w:val="0"/>
          <w:numId w:val="1"/>
        </w:numPr>
        <w:shd w:val="clear" w:color="auto" w:fill="auto"/>
        <w:tabs>
          <w:tab w:val="left" w:pos="721"/>
        </w:tabs>
        <w:spacing w:line="240" w:lineRule="auto"/>
        <w:ind w:left="360"/>
        <w:jc w:val="both"/>
        <w:rPr>
          <w:sz w:val="28"/>
          <w:szCs w:val="28"/>
        </w:rPr>
      </w:pPr>
      <w:r w:rsidRPr="00A23A1D">
        <w:rPr>
          <w:sz w:val="28"/>
          <w:szCs w:val="28"/>
        </w:rPr>
        <w:t xml:space="preserve">Берите для первых чтений только подходящие книги </w:t>
      </w:r>
      <w:r>
        <w:rPr>
          <w:sz w:val="28"/>
          <w:szCs w:val="28"/>
        </w:rPr>
        <w:t>–</w:t>
      </w:r>
      <w:r w:rsidRPr="00A23A1D">
        <w:rPr>
          <w:sz w:val="28"/>
          <w:szCs w:val="28"/>
        </w:rPr>
        <w:t xml:space="preserve"> яркие, с крупным шрифтом, где много картинок и сюжет, за которым интересно следить.</w:t>
      </w:r>
    </w:p>
    <w:p w:rsidR="000F026C" w:rsidRPr="00A23A1D" w:rsidRDefault="000F026C" w:rsidP="000F026C">
      <w:pPr>
        <w:pStyle w:val="1"/>
        <w:numPr>
          <w:ilvl w:val="0"/>
          <w:numId w:val="1"/>
        </w:numPr>
        <w:shd w:val="clear" w:color="auto" w:fill="auto"/>
        <w:tabs>
          <w:tab w:val="left" w:pos="721"/>
        </w:tabs>
        <w:spacing w:line="240" w:lineRule="auto"/>
        <w:ind w:left="360"/>
        <w:jc w:val="both"/>
        <w:rPr>
          <w:sz w:val="28"/>
          <w:szCs w:val="28"/>
        </w:rPr>
      </w:pPr>
      <w:r w:rsidRPr="00A23A1D">
        <w:rPr>
          <w:sz w:val="28"/>
          <w:szCs w:val="28"/>
        </w:rPr>
        <w:t>Используйте такой прием</w:t>
      </w:r>
      <w:r>
        <w:rPr>
          <w:sz w:val="28"/>
          <w:szCs w:val="28"/>
        </w:rPr>
        <w:t>: н</w:t>
      </w:r>
      <w:r w:rsidRPr="00A23A1D">
        <w:rPr>
          <w:sz w:val="28"/>
          <w:szCs w:val="28"/>
        </w:rPr>
        <w:t>а самом интересном месте остановитесь. Заинтригованный ребенок вынужден дочитать до конца, чтобы выяснить, что же произошло с героем. Или такой</w:t>
      </w:r>
      <w:r>
        <w:rPr>
          <w:sz w:val="28"/>
          <w:szCs w:val="28"/>
        </w:rPr>
        <w:t>:</w:t>
      </w:r>
      <w:r w:rsidRPr="00A23A1D">
        <w:rPr>
          <w:sz w:val="28"/>
          <w:szCs w:val="28"/>
        </w:rPr>
        <w:t xml:space="preserve"> Вы моете посуду, готовите ужин, а ребенок читает вслух.</w:t>
      </w:r>
    </w:p>
    <w:p w:rsidR="000F026C" w:rsidRPr="00A23A1D" w:rsidRDefault="000F026C" w:rsidP="000F026C">
      <w:pPr>
        <w:pStyle w:val="1"/>
        <w:numPr>
          <w:ilvl w:val="0"/>
          <w:numId w:val="1"/>
        </w:numPr>
        <w:shd w:val="clear" w:color="auto" w:fill="auto"/>
        <w:tabs>
          <w:tab w:val="left" w:pos="721"/>
        </w:tabs>
        <w:spacing w:line="240" w:lineRule="auto"/>
        <w:ind w:left="360"/>
        <w:jc w:val="both"/>
        <w:rPr>
          <w:sz w:val="28"/>
          <w:szCs w:val="28"/>
        </w:rPr>
      </w:pPr>
      <w:r w:rsidRPr="00A23A1D">
        <w:rPr>
          <w:sz w:val="28"/>
          <w:szCs w:val="28"/>
        </w:rPr>
        <w:t>Устраивайте выставку рисунков по мотивам прочитанных книг.</w:t>
      </w:r>
    </w:p>
    <w:p w:rsidR="000F026C" w:rsidRPr="00A23A1D" w:rsidRDefault="000F026C" w:rsidP="000F026C">
      <w:pPr>
        <w:pStyle w:val="1"/>
        <w:numPr>
          <w:ilvl w:val="0"/>
          <w:numId w:val="1"/>
        </w:numPr>
        <w:shd w:val="clear" w:color="auto" w:fill="auto"/>
        <w:tabs>
          <w:tab w:val="left" w:pos="716"/>
        </w:tabs>
        <w:spacing w:line="240" w:lineRule="auto"/>
        <w:ind w:left="360"/>
        <w:jc w:val="both"/>
        <w:rPr>
          <w:sz w:val="28"/>
          <w:szCs w:val="28"/>
        </w:rPr>
      </w:pPr>
      <w:r w:rsidRPr="00A23A1D">
        <w:rPr>
          <w:sz w:val="28"/>
          <w:szCs w:val="28"/>
        </w:rPr>
        <w:t>Поощряйте ребенка в посещении библиотеки, ходите вместе с ним.</w:t>
      </w:r>
    </w:p>
    <w:p w:rsidR="000F026C" w:rsidRPr="00A23A1D" w:rsidRDefault="000F026C" w:rsidP="000F026C">
      <w:pPr>
        <w:pStyle w:val="1"/>
        <w:numPr>
          <w:ilvl w:val="0"/>
          <w:numId w:val="1"/>
        </w:numPr>
        <w:shd w:val="clear" w:color="auto" w:fill="auto"/>
        <w:tabs>
          <w:tab w:val="left" w:pos="721"/>
        </w:tabs>
        <w:spacing w:line="240" w:lineRule="auto"/>
        <w:ind w:left="360"/>
        <w:jc w:val="both"/>
        <w:rPr>
          <w:sz w:val="28"/>
          <w:szCs w:val="28"/>
        </w:rPr>
      </w:pPr>
      <w:r w:rsidRPr="00A23A1D">
        <w:rPr>
          <w:sz w:val="28"/>
          <w:szCs w:val="28"/>
        </w:rPr>
        <w:t>Следите за тем, чтобы чтение было систематическим - каждый день по 15-20 минут, причем чтение должно быть обязательно вслух. Это сформирует у ребенка привычку ежедневного общения с книгой.</w:t>
      </w:r>
    </w:p>
    <w:p w:rsidR="000F026C" w:rsidRDefault="000F026C" w:rsidP="000F026C">
      <w:pPr>
        <w:pStyle w:val="1"/>
        <w:numPr>
          <w:ilvl w:val="0"/>
          <w:numId w:val="1"/>
        </w:numPr>
        <w:shd w:val="clear" w:color="auto" w:fill="auto"/>
        <w:tabs>
          <w:tab w:val="left" w:pos="726"/>
        </w:tabs>
        <w:spacing w:line="240" w:lineRule="auto"/>
        <w:ind w:left="360"/>
        <w:jc w:val="both"/>
        <w:rPr>
          <w:sz w:val="28"/>
          <w:szCs w:val="28"/>
        </w:rPr>
      </w:pPr>
      <w:r w:rsidRPr="00A23A1D">
        <w:rPr>
          <w:sz w:val="28"/>
          <w:szCs w:val="28"/>
        </w:rPr>
        <w:t>Покупая книгу в подарок, сделайте дарственную надпись добрыми и теплыми пожеланиями. Спустя годы это станет счастливым напоминанием о родном доме, его традициях, дорогих и близких людях.</w:t>
      </w:r>
    </w:p>
    <w:p w:rsidR="000F026C" w:rsidRPr="008E732E" w:rsidRDefault="000F026C" w:rsidP="000F026C">
      <w:pPr>
        <w:pStyle w:val="1"/>
        <w:numPr>
          <w:ilvl w:val="0"/>
          <w:numId w:val="1"/>
        </w:numPr>
        <w:shd w:val="clear" w:color="auto" w:fill="auto"/>
        <w:tabs>
          <w:tab w:val="left" w:pos="726"/>
        </w:tabs>
        <w:spacing w:line="240" w:lineRule="auto"/>
        <w:ind w:left="360"/>
        <w:jc w:val="both"/>
        <w:rPr>
          <w:sz w:val="28"/>
          <w:szCs w:val="28"/>
        </w:rPr>
      </w:pPr>
      <w:r w:rsidRPr="008E732E">
        <w:rPr>
          <w:sz w:val="28"/>
          <w:szCs w:val="28"/>
        </w:rPr>
        <w:t>Пусть дети видят, как вы сами читаете с удовольствием: цитируете, смеётесь, заучиваете отрывки, делитесь прочитанным и т. п.</w:t>
      </w:r>
    </w:p>
    <w:p w:rsidR="000F026C" w:rsidRPr="00A23A1D" w:rsidRDefault="000F026C" w:rsidP="000F026C">
      <w:pPr>
        <w:pStyle w:val="1"/>
        <w:numPr>
          <w:ilvl w:val="0"/>
          <w:numId w:val="1"/>
        </w:numPr>
        <w:shd w:val="clear" w:color="auto" w:fill="auto"/>
        <w:tabs>
          <w:tab w:val="left" w:pos="164"/>
        </w:tabs>
        <w:spacing w:line="240" w:lineRule="auto"/>
        <w:ind w:left="360"/>
        <w:jc w:val="both"/>
        <w:rPr>
          <w:sz w:val="28"/>
          <w:szCs w:val="28"/>
        </w:rPr>
      </w:pPr>
      <w:r w:rsidRPr="00A23A1D">
        <w:rPr>
          <w:sz w:val="28"/>
          <w:szCs w:val="28"/>
        </w:rPr>
        <w:t>Показывайте, как вы любите чтение: покупайте книги, дарите их сами и получайте в качестве подарка.</w:t>
      </w:r>
    </w:p>
    <w:p w:rsidR="000F026C" w:rsidRPr="00A23A1D" w:rsidRDefault="000F026C" w:rsidP="000F026C">
      <w:pPr>
        <w:pStyle w:val="1"/>
        <w:numPr>
          <w:ilvl w:val="0"/>
          <w:numId w:val="1"/>
        </w:numPr>
        <w:shd w:val="clear" w:color="auto" w:fill="auto"/>
        <w:tabs>
          <w:tab w:val="left" w:pos="164"/>
        </w:tabs>
        <w:spacing w:line="240" w:lineRule="auto"/>
        <w:ind w:left="360"/>
        <w:jc w:val="both"/>
        <w:rPr>
          <w:sz w:val="28"/>
          <w:szCs w:val="28"/>
        </w:rPr>
      </w:pPr>
      <w:r w:rsidRPr="00A23A1D">
        <w:rPr>
          <w:sz w:val="28"/>
          <w:szCs w:val="28"/>
        </w:rPr>
        <w:t xml:space="preserve">На видном месте дома повесьте список, где будет отражен прогресс ребёнка в чтение (сколько </w:t>
      </w:r>
      <w:proofErr w:type="gramStart"/>
      <w:r w:rsidRPr="00A23A1D">
        <w:rPr>
          <w:sz w:val="28"/>
          <w:szCs w:val="28"/>
        </w:rPr>
        <w:t>книг</w:t>
      </w:r>
      <w:proofErr w:type="gramEnd"/>
      <w:r w:rsidRPr="00A23A1D">
        <w:rPr>
          <w:sz w:val="28"/>
          <w:szCs w:val="28"/>
        </w:rPr>
        <w:t xml:space="preserve"> прочитано и за </w:t>
      </w:r>
      <w:proofErr w:type="gramStart"/>
      <w:r w:rsidRPr="00A23A1D">
        <w:rPr>
          <w:sz w:val="28"/>
          <w:szCs w:val="28"/>
        </w:rPr>
        <w:t>какой</w:t>
      </w:r>
      <w:proofErr w:type="gramEnd"/>
      <w:r w:rsidRPr="00A23A1D">
        <w:rPr>
          <w:sz w:val="28"/>
          <w:szCs w:val="28"/>
        </w:rPr>
        <w:t xml:space="preserve"> срок).</w:t>
      </w:r>
    </w:p>
    <w:p w:rsidR="000F026C" w:rsidRPr="00A23A1D" w:rsidRDefault="000F026C" w:rsidP="000F026C">
      <w:pPr>
        <w:pStyle w:val="1"/>
        <w:numPr>
          <w:ilvl w:val="0"/>
          <w:numId w:val="1"/>
        </w:numPr>
        <w:shd w:val="clear" w:color="auto" w:fill="auto"/>
        <w:tabs>
          <w:tab w:val="left" w:pos="159"/>
        </w:tabs>
        <w:spacing w:line="240" w:lineRule="auto"/>
        <w:ind w:left="360"/>
        <w:jc w:val="both"/>
        <w:rPr>
          <w:sz w:val="28"/>
          <w:szCs w:val="28"/>
        </w:rPr>
      </w:pPr>
      <w:r w:rsidRPr="00A23A1D">
        <w:rPr>
          <w:sz w:val="28"/>
          <w:szCs w:val="28"/>
        </w:rPr>
        <w:t>Пусть дети сами выбирают себе книги и журналы (в библиотеке, книжном магазине и т.п.)</w:t>
      </w:r>
    </w:p>
    <w:p w:rsidR="000F026C" w:rsidRPr="009B2766" w:rsidRDefault="000F026C" w:rsidP="000F026C">
      <w:pPr>
        <w:pStyle w:val="1"/>
        <w:numPr>
          <w:ilvl w:val="0"/>
          <w:numId w:val="1"/>
        </w:numPr>
        <w:shd w:val="clear" w:color="auto" w:fill="auto"/>
        <w:tabs>
          <w:tab w:val="left" w:pos="164"/>
        </w:tabs>
        <w:spacing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Предложите де</w:t>
      </w:r>
      <w:r w:rsidRPr="00A23A1D">
        <w:rPr>
          <w:sz w:val="28"/>
          <w:szCs w:val="28"/>
        </w:rPr>
        <w:t>тям до или после просмотра фильма прочитать книгу, по которой поставлен фильм.</w:t>
      </w:r>
    </w:p>
    <w:p w:rsidR="000F026C" w:rsidRPr="00A23A1D" w:rsidRDefault="000F026C" w:rsidP="000F026C">
      <w:pPr>
        <w:pStyle w:val="1"/>
        <w:numPr>
          <w:ilvl w:val="0"/>
          <w:numId w:val="1"/>
        </w:numPr>
        <w:shd w:val="clear" w:color="auto" w:fill="auto"/>
        <w:tabs>
          <w:tab w:val="left" w:pos="169"/>
        </w:tabs>
        <w:spacing w:line="240" w:lineRule="auto"/>
        <w:ind w:left="360"/>
        <w:jc w:val="both"/>
        <w:rPr>
          <w:sz w:val="28"/>
          <w:szCs w:val="28"/>
        </w:rPr>
      </w:pPr>
      <w:r w:rsidRPr="00A23A1D">
        <w:rPr>
          <w:sz w:val="28"/>
          <w:szCs w:val="28"/>
        </w:rPr>
        <w:t>Развлекайте себя сами вместо того, чтобы смотреть телевизор.</w:t>
      </w:r>
    </w:p>
    <w:p w:rsidR="000F026C" w:rsidRPr="00A23A1D" w:rsidRDefault="000F026C" w:rsidP="000F026C">
      <w:pPr>
        <w:pStyle w:val="1"/>
        <w:numPr>
          <w:ilvl w:val="0"/>
          <w:numId w:val="1"/>
        </w:numPr>
        <w:shd w:val="clear" w:color="auto" w:fill="auto"/>
        <w:tabs>
          <w:tab w:val="left" w:pos="164"/>
        </w:tabs>
        <w:spacing w:line="240" w:lineRule="auto"/>
        <w:ind w:left="360"/>
        <w:jc w:val="both"/>
        <w:rPr>
          <w:sz w:val="28"/>
          <w:szCs w:val="28"/>
        </w:rPr>
      </w:pPr>
      <w:r w:rsidRPr="00A23A1D">
        <w:rPr>
          <w:sz w:val="28"/>
          <w:szCs w:val="28"/>
        </w:rPr>
        <w:t>Поощряйте дружбу ребёнка с детьми, которые любят читать.</w:t>
      </w:r>
    </w:p>
    <w:p w:rsidR="000F026C" w:rsidRPr="00A23A1D" w:rsidRDefault="000F026C" w:rsidP="000F026C">
      <w:pPr>
        <w:pStyle w:val="1"/>
        <w:numPr>
          <w:ilvl w:val="0"/>
          <w:numId w:val="1"/>
        </w:numPr>
        <w:shd w:val="clear" w:color="auto" w:fill="auto"/>
        <w:tabs>
          <w:tab w:val="left" w:pos="159"/>
        </w:tabs>
        <w:spacing w:line="240" w:lineRule="auto"/>
        <w:ind w:left="360"/>
        <w:jc w:val="both"/>
        <w:rPr>
          <w:sz w:val="28"/>
          <w:szCs w:val="28"/>
        </w:rPr>
      </w:pPr>
      <w:r w:rsidRPr="00A23A1D">
        <w:rPr>
          <w:sz w:val="28"/>
          <w:szCs w:val="28"/>
        </w:rPr>
        <w:t>Разгадывайте с детьми кроссворды и дарите их им.</w:t>
      </w:r>
    </w:p>
    <w:p w:rsidR="000F026C" w:rsidRPr="00A23A1D" w:rsidRDefault="000F026C" w:rsidP="000F026C">
      <w:pPr>
        <w:pStyle w:val="1"/>
        <w:numPr>
          <w:ilvl w:val="0"/>
          <w:numId w:val="1"/>
        </w:numPr>
        <w:shd w:val="clear" w:color="auto" w:fill="auto"/>
        <w:tabs>
          <w:tab w:val="left" w:pos="164"/>
        </w:tabs>
        <w:spacing w:line="240" w:lineRule="auto"/>
        <w:ind w:left="360"/>
        <w:jc w:val="both"/>
        <w:rPr>
          <w:sz w:val="28"/>
          <w:szCs w:val="28"/>
        </w:rPr>
      </w:pPr>
      <w:r w:rsidRPr="00A23A1D">
        <w:rPr>
          <w:sz w:val="28"/>
          <w:szCs w:val="28"/>
        </w:rPr>
        <w:t>Поощряйте чтение детей вслух, когда это только возможно, чтобы развить их навык и уверенность в себе.</w:t>
      </w:r>
    </w:p>
    <w:p w:rsidR="000F026C" w:rsidRDefault="000F026C" w:rsidP="000F026C">
      <w:pPr>
        <w:pStyle w:val="1"/>
        <w:numPr>
          <w:ilvl w:val="0"/>
          <w:numId w:val="1"/>
        </w:numPr>
        <w:shd w:val="clear" w:color="auto" w:fill="auto"/>
        <w:tabs>
          <w:tab w:val="left" w:pos="159"/>
        </w:tabs>
        <w:spacing w:line="240" w:lineRule="auto"/>
        <w:ind w:left="360"/>
        <w:jc w:val="both"/>
        <w:rPr>
          <w:sz w:val="28"/>
          <w:szCs w:val="28"/>
        </w:rPr>
      </w:pPr>
      <w:r w:rsidRPr="008E732E">
        <w:rPr>
          <w:sz w:val="28"/>
          <w:szCs w:val="28"/>
        </w:rPr>
        <w:t xml:space="preserve">Чаще спрашивайте мнение детей о книгах, которые они читают. </w:t>
      </w:r>
    </w:p>
    <w:p w:rsidR="000F026C" w:rsidRPr="00A23A1D" w:rsidRDefault="000F026C" w:rsidP="000F026C">
      <w:pPr>
        <w:pStyle w:val="1"/>
        <w:numPr>
          <w:ilvl w:val="0"/>
          <w:numId w:val="1"/>
        </w:numPr>
        <w:shd w:val="clear" w:color="auto" w:fill="auto"/>
        <w:tabs>
          <w:tab w:val="left" w:pos="721"/>
        </w:tabs>
        <w:spacing w:line="240" w:lineRule="auto"/>
        <w:ind w:left="360"/>
        <w:jc w:val="both"/>
        <w:rPr>
          <w:sz w:val="28"/>
          <w:szCs w:val="28"/>
        </w:rPr>
      </w:pPr>
      <w:r w:rsidRPr="00A23A1D">
        <w:rPr>
          <w:sz w:val="28"/>
          <w:szCs w:val="28"/>
        </w:rPr>
        <w:t>Никогда не наказывайте за проступки чтением. Это грубая ошибка воспитания и лучший способ вызвать отвращение к книге.</w:t>
      </w:r>
    </w:p>
    <w:p w:rsidR="000F026C" w:rsidRDefault="000F026C" w:rsidP="000F026C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231A" w:rsidRDefault="000F026C" w:rsidP="000F026C">
      <w:pPr>
        <w:spacing w:after="0" w:line="240" w:lineRule="auto"/>
        <w:ind w:firstLine="360"/>
        <w:jc w:val="both"/>
      </w:pPr>
      <w:r w:rsidRPr="000F02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Как бы ни развивался прогресс, куда бы ни уводили современные информационные технологии, мы всегда остаемся людьми, которым необходимо человеческое тепло, поддержка и понимание, научиться которому без хорошей книги практически невозможно. В каком бы виде не существовала книга: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бумажном, </w:t>
      </w:r>
      <w:r w:rsidRPr="000F026C">
        <w:rPr>
          <w:rFonts w:ascii="Times New Roman" w:eastAsia="Times New Roman" w:hAnsi="Times New Roman" w:cs="Times New Roman"/>
          <w:sz w:val="28"/>
          <w:szCs w:val="24"/>
          <w:lang w:eastAsia="ru-RU"/>
        </w:rPr>
        <w:t>электронном, звуковом, телепатическом – она останется с нами пока, будет жить человек. Потому что это уникальный учебник, задачник и подсказчик для нашей души.</w:t>
      </w:r>
    </w:p>
    <w:sectPr w:rsidR="0030231A" w:rsidSect="000F026C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B1DAE"/>
    <w:multiLevelType w:val="hybridMultilevel"/>
    <w:tmpl w:val="ABF43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D0A9D"/>
    <w:multiLevelType w:val="hybridMultilevel"/>
    <w:tmpl w:val="BF40A70E"/>
    <w:lvl w:ilvl="0" w:tplc="F04C23C4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674"/>
    <w:rsid w:val="000F026C"/>
    <w:rsid w:val="0030231A"/>
    <w:rsid w:val="00BD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0F02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0F026C"/>
    <w:pPr>
      <w:shd w:val="clear" w:color="auto" w:fill="FFFFFF"/>
      <w:spacing w:after="0" w:line="269" w:lineRule="exact"/>
      <w:ind w:hanging="700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0F0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0F02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0F026C"/>
    <w:pPr>
      <w:shd w:val="clear" w:color="auto" w:fill="FFFFFF"/>
      <w:spacing w:after="0" w:line="269" w:lineRule="exact"/>
      <w:ind w:hanging="700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0F0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2329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2</cp:revision>
  <dcterms:created xsi:type="dcterms:W3CDTF">2019-02-02T10:54:00Z</dcterms:created>
  <dcterms:modified xsi:type="dcterms:W3CDTF">2019-02-02T10:56:00Z</dcterms:modified>
</cp:coreProperties>
</file>